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2D" w:rsidRPr="0091332B" w:rsidRDefault="00A51DD1" w:rsidP="0003332D">
      <w:pPr>
        <w:jc w:val="center"/>
        <w:rPr>
          <w:rFonts w:ascii="Times New Roman" w:hAnsi="Times New Roman" w:cs="Times New Roman"/>
          <w:b/>
          <w:sz w:val="24"/>
        </w:rPr>
      </w:pPr>
      <w:r w:rsidRPr="0003332D">
        <w:rPr>
          <w:rFonts w:ascii="Times New Roman" w:hAnsi="Times New Roman" w:cs="Times New Roman"/>
          <w:b/>
          <w:sz w:val="24"/>
          <w:lang w:val="kk-KZ"/>
        </w:rPr>
        <w:t>СОӨЖ</w:t>
      </w:r>
      <w:r w:rsidR="00F47CA6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Pr="0003332D">
        <w:rPr>
          <w:rFonts w:ascii="Times New Roman" w:hAnsi="Times New Roman" w:cs="Times New Roman"/>
          <w:b/>
          <w:sz w:val="24"/>
          <w:lang w:val="kk-KZ"/>
        </w:rPr>
        <w:t>№ 1</w:t>
      </w:r>
      <w:r w:rsidR="0003332D" w:rsidRPr="0003332D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03332D" w:rsidRPr="00901F88">
        <w:rPr>
          <w:rFonts w:ascii="Times New Roman" w:hAnsi="Times New Roman" w:cs="Times New Roman"/>
          <w:b/>
          <w:sz w:val="24"/>
          <w:lang w:val="kk-KZ"/>
        </w:rPr>
        <w:t xml:space="preserve">тапсырма </w:t>
      </w:r>
      <w:r w:rsidR="0091332B">
        <w:rPr>
          <w:rFonts w:ascii="Times New Roman" w:hAnsi="Times New Roman" w:cs="Times New Roman"/>
          <w:b/>
          <w:sz w:val="24"/>
          <w:lang w:val="kk-KZ"/>
        </w:rPr>
        <w:t xml:space="preserve">  </w:t>
      </w:r>
    </w:p>
    <w:p w:rsidR="00A51DD1" w:rsidRPr="00E973C6" w:rsidRDefault="00E973C6" w:rsidP="00E973C6">
      <w:pPr>
        <w:tabs>
          <w:tab w:val="left" w:pos="1710"/>
        </w:tabs>
        <w:rPr>
          <w:rFonts w:ascii="Times New Roman" w:hAnsi="Times New Roman" w:cs="Times New Roman"/>
          <w:sz w:val="24"/>
          <w:lang w:val="kk-KZ"/>
        </w:rPr>
      </w:pPr>
      <w:r w:rsidRPr="00E973C6">
        <w:rPr>
          <w:rFonts w:ascii="Times New Roman" w:hAnsi="Times New Roman" w:cs="Times New Roman"/>
          <w:sz w:val="24"/>
          <w:lang w:val="kk-KZ"/>
        </w:rPr>
        <w:tab/>
      </w:r>
    </w:p>
    <w:p w:rsidR="00E973C6" w:rsidRDefault="00E973C6" w:rsidP="00E973C6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E973C6">
        <w:rPr>
          <w:rFonts w:ascii="Times New Roman" w:hAnsi="Times New Roman" w:cs="Times New Roman"/>
          <w:b/>
          <w:sz w:val="24"/>
          <w:lang w:val="kk-KZ"/>
        </w:rPr>
        <w:t>Тақырыбы:</w:t>
      </w:r>
      <w:r>
        <w:rPr>
          <w:rFonts w:ascii="Times New Roman" w:hAnsi="Times New Roman" w:cs="Times New Roman"/>
          <w:sz w:val="24"/>
          <w:lang w:val="kk-KZ"/>
        </w:rPr>
        <w:t xml:space="preserve">   </w:t>
      </w:r>
      <w:r w:rsidR="00A9248E" w:rsidRPr="00E973C6">
        <w:rPr>
          <w:rFonts w:ascii="Times New Roman" w:hAnsi="Times New Roman" w:cs="Times New Roman"/>
          <w:sz w:val="24"/>
          <w:lang w:val="kk-KZ"/>
        </w:rPr>
        <w:t>Вольтерр интегралдық теңдеуін дифференциалдық теңдеуге</w:t>
      </w:r>
      <w:r w:rsidR="00F47CA6" w:rsidRPr="00E973C6">
        <w:rPr>
          <w:rFonts w:ascii="Times New Roman" w:hAnsi="Times New Roman" w:cs="Times New Roman"/>
          <w:sz w:val="24"/>
          <w:lang w:val="kk-KZ"/>
        </w:rPr>
        <w:t xml:space="preserve"> </w:t>
      </w:r>
      <w:r w:rsidR="00A9248E" w:rsidRPr="00E973C6">
        <w:rPr>
          <w:rFonts w:ascii="Times New Roman" w:hAnsi="Times New Roman" w:cs="Times New Roman"/>
          <w:sz w:val="24"/>
          <w:lang w:val="kk-KZ"/>
        </w:rPr>
        <w:t>келтіру</w:t>
      </w:r>
    </w:p>
    <w:p w:rsidR="00A9248E" w:rsidRDefault="00E973C6" w:rsidP="00E973C6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</w:t>
      </w:r>
      <w:r w:rsidR="00A9248E" w:rsidRPr="00E973C6">
        <w:rPr>
          <w:rFonts w:ascii="Times New Roman" w:hAnsi="Times New Roman" w:cs="Times New Roman"/>
          <w:sz w:val="24"/>
          <w:lang w:val="kk-KZ"/>
        </w:rPr>
        <w:t>арқылы шешу</w:t>
      </w:r>
    </w:p>
    <w:p w:rsidR="00E973C6" w:rsidRPr="00E973C6" w:rsidRDefault="00E973C6" w:rsidP="00E973C6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E973C6" w:rsidRPr="0091332B" w:rsidRDefault="00E973C6" w:rsidP="00E973C6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Тапсыру мерзімі: </w:t>
      </w:r>
      <w:r w:rsidRPr="00E973C6">
        <w:rPr>
          <w:rFonts w:ascii="Times New Roman" w:hAnsi="Times New Roman" w:cs="Times New Roman"/>
          <w:sz w:val="24"/>
          <w:lang w:val="kk-KZ"/>
        </w:rPr>
        <w:t xml:space="preserve">3 </w:t>
      </w:r>
      <w:r w:rsidRPr="0091332B">
        <w:rPr>
          <w:rFonts w:ascii="Times New Roman" w:hAnsi="Times New Roman" w:cs="Times New Roman"/>
          <w:sz w:val="24"/>
          <w:lang w:val="kk-KZ"/>
        </w:rPr>
        <w:t>апта</w:t>
      </w:r>
    </w:p>
    <w:p w:rsidR="00A9248E" w:rsidRPr="00CC78EB" w:rsidRDefault="00551FDC" w:rsidP="00CC78EB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551FDC">
        <w:rPr>
          <w:position w:val="-42"/>
          <w:lang w:val="kk-KZ"/>
        </w:rPr>
        <w:object w:dxaOrig="3600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48pt" o:ole="">
            <v:imagedata r:id="rId6" o:title=""/>
          </v:shape>
          <o:OLEObject Type="Embed" ProgID="Equation.DSMT4" ShapeID="_x0000_i1025" DrawAspect="Content" ObjectID="_1663233093" r:id="rId7"/>
        </w:object>
      </w:r>
    </w:p>
    <w:p w:rsidR="00CC78EB" w:rsidRPr="00CC78EB" w:rsidRDefault="00551FDC" w:rsidP="00CC78EB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551FDC">
        <w:rPr>
          <w:position w:val="-42"/>
          <w:lang w:val="kk-KZ"/>
        </w:rPr>
        <w:object w:dxaOrig="3120" w:dyaOrig="980">
          <v:shape id="_x0000_i1026" type="#_x0000_t75" style="width:156pt;height:48pt" o:ole="">
            <v:imagedata r:id="rId8" o:title=""/>
          </v:shape>
          <o:OLEObject Type="Embed" ProgID="Equation.DSMT4" ShapeID="_x0000_i1026" DrawAspect="Content" ObjectID="_1663233094" r:id="rId9"/>
        </w:object>
      </w:r>
    </w:p>
    <w:p w:rsidR="00CC78EB" w:rsidRPr="00CC78EB" w:rsidRDefault="00551FDC" w:rsidP="00CC78EB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551FDC">
        <w:rPr>
          <w:position w:val="-42"/>
          <w:lang w:val="kk-KZ"/>
        </w:rPr>
        <w:object w:dxaOrig="3260" w:dyaOrig="980">
          <v:shape id="_x0000_i1027" type="#_x0000_t75" style="width:162.75pt;height:48pt" o:ole="">
            <v:imagedata r:id="rId10" o:title=""/>
          </v:shape>
          <o:OLEObject Type="Embed" ProgID="Equation.DSMT4" ShapeID="_x0000_i1027" DrawAspect="Content" ObjectID="_1663233095" r:id="rId11"/>
        </w:object>
      </w:r>
    </w:p>
    <w:p w:rsidR="00CC78EB" w:rsidRPr="00CC78EB" w:rsidRDefault="00551FDC" w:rsidP="00CC78EB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551FDC">
        <w:rPr>
          <w:position w:val="-42"/>
          <w:lang w:val="kk-KZ"/>
        </w:rPr>
        <w:object w:dxaOrig="3000" w:dyaOrig="980">
          <v:shape id="_x0000_i1028" type="#_x0000_t75" style="width:149.25pt;height:48pt" o:ole="">
            <v:imagedata r:id="rId12" o:title=""/>
          </v:shape>
          <o:OLEObject Type="Embed" ProgID="Equation.DSMT4" ShapeID="_x0000_i1028" DrawAspect="Content" ObjectID="_1663233096" r:id="rId13"/>
        </w:object>
      </w:r>
    </w:p>
    <w:p w:rsidR="00CC78EB" w:rsidRPr="00CC78EB" w:rsidRDefault="00237FA3" w:rsidP="00CC78EB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237FA3">
        <w:rPr>
          <w:position w:val="-34"/>
          <w:lang w:val="kk-KZ"/>
        </w:rPr>
        <w:object w:dxaOrig="2799" w:dyaOrig="760">
          <v:shape id="_x0000_i1029" type="#_x0000_t75" style="width:139.5pt;height:37.5pt" o:ole="">
            <v:imagedata r:id="rId14" o:title=""/>
          </v:shape>
          <o:OLEObject Type="Embed" ProgID="Equation.3" ShapeID="_x0000_i1029" DrawAspect="Content" ObjectID="_1663233097" r:id="rId15"/>
        </w:object>
      </w:r>
    </w:p>
    <w:p w:rsidR="00CC78EB" w:rsidRPr="00CC78EB" w:rsidRDefault="00551FDC" w:rsidP="00CC78EB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551FDC">
        <w:rPr>
          <w:position w:val="-42"/>
          <w:lang w:val="kk-KZ"/>
        </w:rPr>
        <w:object w:dxaOrig="3600" w:dyaOrig="980">
          <v:shape id="_x0000_i1030" type="#_x0000_t75" style="width:180pt;height:48pt" o:ole="">
            <v:imagedata r:id="rId16" o:title=""/>
          </v:shape>
          <o:OLEObject Type="Embed" ProgID="Equation.DSMT4" ShapeID="_x0000_i1030" DrawAspect="Content" ObjectID="_1663233098" r:id="rId17"/>
        </w:object>
      </w:r>
    </w:p>
    <w:p w:rsidR="00CC78EB" w:rsidRPr="00CC78EB" w:rsidRDefault="00237FA3" w:rsidP="00CC78EB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0D365C">
        <w:rPr>
          <w:position w:val="-30"/>
          <w:lang w:val="kk-KZ"/>
        </w:rPr>
        <w:object w:dxaOrig="2360" w:dyaOrig="760">
          <v:shape id="_x0000_i1031" type="#_x0000_t75" style="width:117pt;height:37.5pt" o:ole="">
            <v:imagedata r:id="rId18" o:title=""/>
          </v:shape>
          <o:OLEObject Type="Embed" ProgID="Equation.3" ShapeID="_x0000_i1031" DrawAspect="Content" ObjectID="_1663233099" r:id="rId19"/>
        </w:object>
      </w:r>
    </w:p>
    <w:p w:rsidR="00CC78EB" w:rsidRDefault="00237FA3" w:rsidP="00CC78EB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0D365C">
        <w:rPr>
          <w:position w:val="-30"/>
          <w:lang w:val="kk-KZ"/>
        </w:rPr>
        <w:object w:dxaOrig="3340" w:dyaOrig="720">
          <v:shape id="_x0000_i1032" type="#_x0000_t75" style="width:165.75pt;height:35.25pt" o:ole="">
            <v:imagedata r:id="rId20" o:title=""/>
          </v:shape>
          <o:OLEObject Type="Embed" ProgID="Equation.3" ShapeID="_x0000_i1032" DrawAspect="Content" ObjectID="_1663233100" r:id="rId21"/>
        </w:object>
      </w:r>
    </w:p>
    <w:p w:rsidR="00237FA3" w:rsidRDefault="00237FA3" w:rsidP="00CC78EB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237FA3">
        <w:rPr>
          <w:position w:val="-30"/>
          <w:lang w:val="kk-KZ"/>
        </w:rPr>
        <w:object w:dxaOrig="2820" w:dyaOrig="720">
          <v:shape id="_x0000_i1033" type="#_x0000_t75" style="width:140.25pt;height:35.25pt" o:ole="">
            <v:imagedata r:id="rId22" o:title=""/>
          </v:shape>
          <o:OLEObject Type="Embed" ProgID="Equation.3" ShapeID="_x0000_i1033" DrawAspect="Content" ObjectID="_1663233101" r:id="rId23"/>
        </w:object>
      </w:r>
    </w:p>
    <w:p w:rsidR="00237FA3" w:rsidRDefault="000E6607" w:rsidP="00CC78EB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0E6607">
        <w:rPr>
          <w:position w:val="-30"/>
          <w:lang w:val="kk-KZ"/>
        </w:rPr>
        <w:object w:dxaOrig="3739" w:dyaOrig="720">
          <v:shape id="_x0000_i1034" type="#_x0000_t75" style="width:186.75pt;height:35.25pt" o:ole="">
            <v:imagedata r:id="rId24" o:title=""/>
          </v:shape>
          <o:OLEObject Type="Embed" ProgID="Equation.3" ShapeID="_x0000_i1034" DrawAspect="Content" ObjectID="_1663233102" r:id="rId25"/>
        </w:object>
      </w:r>
    </w:p>
    <w:p w:rsidR="00551FDC" w:rsidRDefault="00551FDC" w:rsidP="00CC78EB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551FDC">
        <w:rPr>
          <w:position w:val="-42"/>
          <w:lang w:val="kk-KZ"/>
        </w:rPr>
        <w:object w:dxaOrig="3180" w:dyaOrig="980">
          <v:shape id="_x0000_i1035" type="#_x0000_t75" style="width:159pt;height:48pt" o:ole="">
            <v:imagedata r:id="rId26" o:title=""/>
          </v:shape>
          <o:OLEObject Type="Embed" ProgID="Equation.DSMT4" ShapeID="_x0000_i1035" DrawAspect="Content" ObjectID="_1663233103" r:id="rId27"/>
        </w:object>
      </w:r>
    </w:p>
    <w:p w:rsidR="00551FDC" w:rsidRDefault="00551FDC" w:rsidP="00CC78EB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551FDC">
        <w:rPr>
          <w:position w:val="-42"/>
          <w:lang w:val="kk-KZ"/>
        </w:rPr>
        <w:object w:dxaOrig="3620" w:dyaOrig="980">
          <v:shape id="_x0000_i1036" type="#_x0000_t75" style="width:180.75pt;height:48pt" o:ole="">
            <v:imagedata r:id="rId28" o:title=""/>
          </v:shape>
          <o:OLEObject Type="Embed" ProgID="Equation.DSMT4" ShapeID="_x0000_i1036" DrawAspect="Content" ObjectID="_1663233104" r:id="rId29"/>
        </w:object>
      </w:r>
    </w:p>
    <w:p w:rsidR="00551FDC" w:rsidRDefault="00551FDC" w:rsidP="00CC78EB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551FDC">
        <w:rPr>
          <w:position w:val="-42"/>
          <w:lang w:val="kk-KZ"/>
        </w:rPr>
        <w:object w:dxaOrig="3440" w:dyaOrig="980">
          <v:shape id="_x0000_i1037" type="#_x0000_t75" style="width:171.75pt;height:48pt" o:ole="">
            <v:imagedata r:id="rId30" o:title=""/>
          </v:shape>
          <o:OLEObject Type="Embed" ProgID="Equation.DSMT4" ShapeID="_x0000_i1037" DrawAspect="Content" ObjectID="_1663233105" r:id="rId31"/>
        </w:object>
      </w:r>
    </w:p>
    <w:p w:rsidR="00551FDC" w:rsidRDefault="00551FDC" w:rsidP="00CC78EB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551FDC">
        <w:rPr>
          <w:position w:val="-42"/>
          <w:lang w:val="kk-KZ"/>
        </w:rPr>
        <w:object w:dxaOrig="3000" w:dyaOrig="980">
          <v:shape id="_x0000_i1038" type="#_x0000_t75" style="width:150pt;height:48pt" o:ole="">
            <v:imagedata r:id="rId32" o:title=""/>
          </v:shape>
          <o:OLEObject Type="Embed" ProgID="Equation.DSMT4" ShapeID="_x0000_i1038" DrawAspect="Content" ObjectID="_1663233106" r:id="rId33"/>
        </w:object>
      </w:r>
    </w:p>
    <w:p w:rsidR="00551FDC" w:rsidRPr="00CC78EB" w:rsidRDefault="00FA4E59" w:rsidP="00CC78EB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551FDC">
        <w:rPr>
          <w:position w:val="-42"/>
          <w:lang w:val="kk-KZ"/>
        </w:rPr>
        <w:object w:dxaOrig="3600" w:dyaOrig="980">
          <v:shape id="_x0000_i1039" type="#_x0000_t75" style="width:179.25pt;height:48pt" o:ole="">
            <v:imagedata r:id="rId34" o:title=""/>
          </v:shape>
          <o:OLEObject Type="Embed" ProgID="Equation.DSMT4" ShapeID="_x0000_i1039" DrawAspect="Content" ObjectID="_1663233107" r:id="rId35"/>
        </w:object>
      </w:r>
    </w:p>
    <w:p w:rsidR="00A9248E" w:rsidRPr="00A9248E" w:rsidRDefault="00A9248E" w:rsidP="00A9248E">
      <w:pPr>
        <w:jc w:val="both"/>
        <w:rPr>
          <w:rFonts w:ascii="Times New Roman" w:hAnsi="Times New Roman" w:cs="Times New Roman"/>
          <w:b/>
          <w:sz w:val="24"/>
        </w:rPr>
      </w:pPr>
    </w:p>
    <w:p w:rsidR="00F47CA6" w:rsidRPr="00901F88" w:rsidRDefault="00F47CA6" w:rsidP="00A51DD1">
      <w:pPr>
        <w:jc w:val="center"/>
        <w:rPr>
          <w:lang w:val="kk-KZ"/>
        </w:rPr>
      </w:pPr>
      <w:bookmarkStart w:id="0" w:name="_GoBack"/>
      <w:bookmarkEnd w:id="0"/>
    </w:p>
    <w:sectPr w:rsidR="00F47CA6" w:rsidRPr="0090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B2938"/>
    <w:multiLevelType w:val="hybridMultilevel"/>
    <w:tmpl w:val="533C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C093A"/>
    <w:multiLevelType w:val="hybridMultilevel"/>
    <w:tmpl w:val="6654F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740E9"/>
    <w:multiLevelType w:val="hybridMultilevel"/>
    <w:tmpl w:val="C816976C"/>
    <w:lvl w:ilvl="0" w:tplc="3E2C95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E74AA"/>
    <w:multiLevelType w:val="hybridMultilevel"/>
    <w:tmpl w:val="C6F6898C"/>
    <w:lvl w:ilvl="0" w:tplc="3E2C95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5304"/>
    <w:rsid w:val="000146F4"/>
    <w:rsid w:val="0003332D"/>
    <w:rsid w:val="000728EA"/>
    <w:rsid w:val="000D365C"/>
    <w:rsid w:val="000E1F35"/>
    <w:rsid w:val="000E6607"/>
    <w:rsid w:val="001E509A"/>
    <w:rsid w:val="00237FA3"/>
    <w:rsid w:val="00294670"/>
    <w:rsid w:val="002F5F4D"/>
    <w:rsid w:val="00551FDC"/>
    <w:rsid w:val="00797004"/>
    <w:rsid w:val="00851D92"/>
    <w:rsid w:val="00901F88"/>
    <w:rsid w:val="0091332B"/>
    <w:rsid w:val="009956E9"/>
    <w:rsid w:val="009F1D6C"/>
    <w:rsid w:val="00A51DD1"/>
    <w:rsid w:val="00A9248E"/>
    <w:rsid w:val="00CC63C1"/>
    <w:rsid w:val="00CC78EB"/>
    <w:rsid w:val="00D20766"/>
    <w:rsid w:val="00E15304"/>
    <w:rsid w:val="00E973C6"/>
    <w:rsid w:val="00F47CA6"/>
    <w:rsid w:val="00FA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3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7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2020-01-16T06:33:00Z</cp:lastPrinted>
  <dcterms:created xsi:type="dcterms:W3CDTF">2016-01-07T17:34:00Z</dcterms:created>
  <dcterms:modified xsi:type="dcterms:W3CDTF">2020-10-03T06:24:00Z</dcterms:modified>
</cp:coreProperties>
</file>